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BF415" w14:textId="14CD54F8" w:rsidR="00F34DE5" w:rsidRPr="00507B5B" w:rsidRDefault="00F34DE5" w:rsidP="00F34DE5">
      <w:pPr>
        <w:tabs>
          <w:tab w:val="center" w:pos="4320"/>
          <w:tab w:val="right" w:pos="8640"/>
        </w:tabs>
        <w:jc w:val="center"/>
        <w:rPr>
          <w:rFonts w:ascii="Times New Roman" w:hAnsi="Times New Roman"/>
          <w:b/>
          <w:color w:val="auto"/>
          <w:sz w:val="36"/>
          <w:szCs w:val="36"/>
        </w:rPr>
      </w:pPr>
      <w:r w:rsidRPr="00507B5B">
        <w:rPr>
          <w:rFonts w:ascii="Times New Roman" w:hAnsi="Times New Roman"/>
          <w:b/>
          <w:color w:val="auto"/>
          <w:sz w:val="36"/>
          <w:szCs w:val="36"/>
        </w:rPr>
        <w:t>Dermal Filler Post-Treatment Instructions</w:t>
      </w:r>
    </w:p>
    <w:p w14:paraId="6F464971" w14:textId="77777777" w:rsidR="00B859E9" w:rsidRPr="00507B5B" w:rsidRDefault="00B859E9" w:rsidP="00F34DE5">
      <w:pPr>
        <w:rPr>
          <w:rFonts w:ascii="Times New Roman" w:hAnsi="Times New Roman"/>
          <w:color w:val="auto"/>
          <w:sz w:val="13"/>
          <w:szCs w:val="13"/>
          <w:u w:val="single"/>
        </w:rPr>
      </w:pPr>
    </w:p>
    <w:p w14:paraId="767C5F92" w14:textId="77777777" w:rsidR="00B859E9" w:rsidRPr="00507B5B" w:rsidRDefault="00B859E9" w:rsidP="00B859E9">
      <w:pPr>
        <w:rPr>
          <w:rFonts w:ascii="Times New Roman" w:hAnsi="Times New Roman"/>
          <w:color w:val="auto"/>
          <w:sz w:val="28"/>
          <w:szCs w:val="28"/>
        </w:rPr>
      </w:pPr>
    </w:p>
    <w:p w14:paraId="7B7FE703" w14:textId="37D07EA2" w:rsidR="00E92B59" w:rsidRPr="00507B5B" w:rsidRDefault="00B859E9" w:rsidP="00507B5B">
      <w:pPr>
        <w:numPr>
          <w:ilvl w:val="0"/>
          <w:numId w:val="3"/>
        </w:numPr>
        <w:spacing w:after="240"/>
        <w:rPr>
          <w:rFonts w:ascii="Times New Roman" w:hAnsi="Times New Roman"/>
          <w:color w:val="auto"/>
          <w:sz w:val="28"/>
          <w:szCs w:val="28"/>
        </w:rPr>
      </w:pPr>
      <w:r w:rsidRPr="00507B5B">
        <w:rPr>
          <w:rFonts w:ascii="Times New Roman" w:hAnsi="Times New Roman"/>
          <w:color w:val="auto"/>
          <w:sz w:val="28"/>
          <w:szCs w:val="28"/>
        </w:rPr>
        <w:t>Immediately after the treatment, there may be slight redness, swelling, tenderness</w:t>
      </w:r>
      <w:r w:rsidR="3EE00837" w:rsidRPr="00507B5B">
        <w:rPr>
          <w:rFonts w:ascii="Times New Roman" w:hAnsi="Times New Roman"/>
          <w:color w:val="auto"/>
          <w:sz w:val="28"/>
          <w:szCs w:val="28"/>
        </w:rPr>
        <w:t>,</w:t>
      </w:r>
      <w:r w:rsidRPr="00507B5B">
        <w:rPr>
          <w:rFonts w:ascii="Times New Roman" w:hAnsi="Times New Roman"/>
          <w:color w:val="auto"/>
          <w:sz w:val="28"/>
          <w:szCs w:val="28"/>
        </w:rPr>
        <w:t xml:space="preserve"> and itching sensation in the treated area. Th</w:t>
      </w:r>
      <w:r w:rsidR="6AD9A81B" w:rsidRPr="00507B5B">
        <w:rPr>
          <w:rFonts w:ascii="Times New Roman" w:hAnsi="Times New Roman"/>
          <w:color w:val="auto"/>
          <w:sz w:val="28"/>
          <w:szCs w:val="28"/>
        </w:rPr>
        <w:t>is</w:t>
      </w:r>
      <w:r w:rsidRPr="00507B5B">
        <w:rPr>
          <w:rFonts w:ascii="Times New Roman" w:hAnsi="Times New Roman"/>
          <w:color w:val="auto"/>
          <w:sz w:val="28"/>
          <w:szCs w:val="28"/>
        </w:rPr>
        <w:t xml:space="preserve"> is </w:t>
      </w:r>
      <w:r w:rsidR="6AD9A81B" w:rsidRPr="00507B5B">
        <w:rPr>
          <w:rFonts w:ascii="Times New Roman" w:hAnsi="Times New Roman"/>
          <w:color w:val="auto"/>
          <w:sz w:val="28"/>
          <w:szCs w:val="28"/>
        </w:rPr>
        <w:t>generally</w:t>
      </w:r>
      <w:r w:rsidRPr="00507B5B">
        <w:rPr>
          <w:rFonts w:ascii="Times New Roman" w:hAnsi="Times New Roman"/>
          <w:color w:val="auto"/>
          <w:sz w:val="28"/>
          <w:szCs w:val="28"/>
        </w:rPr>
        <w:t xml:space="preserve"> temporary and will disappear in </w:t>
      </w:r>
      <w:r w:rsidR="00E92B59" w:rsidRPr="00507B5B">
        <w:rPr>
          <w:rFonts w:ascii="Times New Roman" w:hAnsi="Times New Roman"/>
          <w:color w:val="auto"/>
          <w:sz w:val="28"/>
          <w:szCs w:val="28"/>
        </w:rPr>
        <w:t>1-2 days</w:t>
      </w:r>
      <w:r w:rsidRPr="00507B5B">
        <w:rPr>
          <w:rFonts w:ascii="Times New Roman" w:hAnsi="Times New Roman"/>
          <w:color w:val="auto"/>
          <w:sz w:val="28"/>
          <w:szCs w:val="28"/>
        </w:rPr>
        <w:t>.</w:t>
      </w:r>
      <w:r w:rsidR="3CE3921B" w:rsidRPr="00507B5B">
        <w:rPr>
          <w:rFonts w:ascii="Times New Roman" w:hAnsi="Times New Roman"/>
          <w:color w:val="auto"/>
          <w:sz w:val="28"/>
          <w:szCs w:val="28"/>
        </w:rPr>
        <w:t xml:space="preserve"> </w:t>
      </w:r>
      <w:r w:rsidR="5D03050D" w:rsidRPr="00507B5B">
        <w:rPr>
          <w:rFonts w:ascii="Times New Roman" w:hAnsi="Times New Roman"/>
          <w:color w:val="auto"/>
          <w:sz w:val="28"/>
          <w:szCs w:val="28"/>
        </w:rPr>
        <w:t>You may gently apply ice for short periods of time to any areas to help control post-treatment swelling.</w:t>
      </w:r>
    </w:p>
    <w:p w14:paraId="3CFF1BF8" w14:textId="5B6E82AE" w:rsidR="626B58D7" w:rsidRPr="00507B5B" w:rsidRDefault="626B58D7" w:rsidP="00507B5B">
      <w:pPr>
        <w:numPr>
          <w:ilvl w:val="0"/>
          <w:numId w:val="3"/>
        </w:numPr>
        <w:spacing w:after="240"/>
        <w:rPr>
          <w:rFonts w:ascii="Times New Roman" w:hAnsi="Times New Roman"/>
          <w:color w:val="auto"/>
          <w:sz w:val="28"/>
          <w:szCs w:val="28"/>
        </w:rPr>
      </w:pPr>
      <w:r w:rsidRPr="00507B5B">
        <w:rPr>
          <w:rFonts w:ascii="Times New Roman" w:hAnsi="Times New Roman"/>
          <w:color w:val="auto"/>
          <w:sz w:val="28"/>
          <w:szCs w:val="28"/>
        </w:rPr>
        <w:t>Avoid exercise</w:t>
      </w:r>
      <w:r w:rsidR="60A43D11" w:rsidRPr="00507B5B">
        <w:rPr>
          <w:rFonts w:ascii="Times New Roman" w:hAnsi="Times New Roman"/>
          <w:color w:val="auto"/>
          <w:sz w:val="28"/>
          <w:szCs w:val="28"/>
        </w:rPr>
        <w:t>, extreme heat (sauna, hot tub, tanning), and extreme cold for 72 hours</w:t>
      </w:r>
      <w:r w:rsidRPr="00507B5B">
        <w:rPr>
          <w:rFonts w:ascii="Times New Roman" w:hAnsi="Times New Roman"/>
          <w:color w:val="auto"/>
          <w:sz w:val="28"/>
          <w:szCs w:val="28"/>
        </w:rPr>
        <w:t xml:space="preserve"> post injection</w:t>
      </w:r>
    </w:p>
    <w:p w14:paraId="2ADC223D" w14:textId="3FCD2984" w:rsidR="00E92B59" w:rsidRPr="00507B5B" w:rsidRDefault="00B859E9" w:rsidP="00507B5B">
      <w:pPr>
        <w:numPr>
          <w:ilvl w:val="0"/>
          <w:numId w:val="3"/>
        </w:numPr>
        <w:spacing w:after="240"/>
        <w:rPr>
          <w:rFonts w:ascii="Times New Roman" w:hAnsi="Times New Roman"/>
          <w:color w:val="auto"/>
          <w:sz w:val="28"/>
          <w:szCs w:val="28"/>
        </w:rPr>
      </w:pPr>
      <w:r w:rsidRPr="00507B5B">
        <w:rPr>
          <w:rFonts w:ascii="Times New Roman" w:hAnsi="Times New Roman"/>
          <w:color w:val="auto"/>
          <w:sz w:val="28"/>
          <w:szCs w:val="28"/>
        </w:rPr>
        <w:t>The initial swelling after lip treatment may last longer. Some patients experience swelling for about one week</w:t>
      </w:r>
      <w:r w:rsidR="72F8AE95" w:rsidRPr="00507B5B">
        <w:rPr>
          <w:rFonts w:ascii="Times New Roman" w:hAnsi="Times New Roman"/>
          <w:color w:val="auto"/>
          <w:sz w:val="28"/>
          <w:szCs w:val="28"/>
        </w:rPr>
        <w:t>,</w:t>
      </w:r>
      <w:r w:rsidRPr="00507B5B">
        <w:rPr>
          <w:rFonts w:ascii="Times New Roman" w:hAnsi="Times New Roman"/>
          <w:color w:val="auto"/>
          <w:sz w:val="28"/>
          <w:szCs w:val="28"/>
        </w:rPr>
        <w:t xml:space="preserve"> and the lips can look somew</w:t>
      </w:r>
      <w:r w:rsidR="007578AE" w:rsidRPr="00507B5B">
        <w:rPr>
          <w:rFonts w:ascii="Times New Roman" w:hAnsi="Times New Roman"/>
          <w:color w:val="auto"/>
          <w:sz w:val="28"/>
          <w:szCs w:val="28"/>
        </w:rPr>
        <w:t>hat uneven during this time. This</w:t>
      </w:r>
      <w:r w:rsidRPr="00507B5B">
        <w:rPr>
          <w:rFonts w:ascii="Times New Roman" w:hAnsi="Times New Roman"/>
          <w:color w:val="auto"/>
          <w:sz w:val="28"/>
          <w:szCs w:val="28"/>
        </w:rPr>
        <w:t xml:space="preserve"> means that the result immediately after treatment should not be looked upon as </w:t>
      </w:r>
      <w:proofErr w:type="gramStart"/>
      <w:r w:rsidRPr="00507B5B">
        <w:rPr>
          <w:rFonts w:ascii="Times New Roman" w:hAnsi="Times New Roman"/>
          <w:color w:val="auto"/>
          <w:sz w:val="28"/>
          <w:szCs w:val="28"/>
        </w:rPr>
        <w:t>the final result</w:t>
      </w:r>
      <w:proofErr w:type="gramEnd"/>
      <w:r w:rsidRPr="00507B5B">
        <w:rPr>
          <w:rFonts w:ascii="Times New Roman" w:hAnsi="Times New Roman"/>
          <w:color w:val="auto"/>
          <w:sz w:val="28"/>
          <w:szCs w:val="28"/>
        </w:rPr>
        <w:t>.</w:t>
      </w:r>
    </w:p>
    <w:p w14:paraId="3FFF460D" w14:textId="0FB8BBB8" w:rsidR="00E92B59" w:rsidRPr="00507B5B" w:rsidRDefault="00B859E9" w:rsidP="00507B5B">
      <w:pPr>
        <w:numPr>
          <w:ilvl w:val="0"/>
          <w:numId w:val="3"/>
        </w:numPr>
        <w:spacing w:after="240"/>
        <w:rPr>
          <w:rFonts w:ascii="Times New Roman" w:hAnsi="Times New Roman"/>
          <w:color w:val="auto"/>
          <w:sz w:val="28"/>
          <w:szCs w:val="28"/>
        </w:rPr>
      </w:pPr>
      <w:r w:rsidRPr="00507B5B">
        <w:rPr>
          <w:rFonts w:ascii="Times New Roman" w:hAnsi="Times New Roman"/>
          <w:color w:val="auto"/>
          <w:sz w:val="28"/>
          <w:szCs w:val="28"/>
        </w:rPr>
        <w:t>Avoid touching</w:t>
      </w:r>
      <w:r w:rsidR="00364087" w:rsidRPr="00507B5B">
        <w:rPr>
          <w:rFonts w:ascii="Times New Roman" w:hAnsi="Times New Roman"/>
          <w:color w:val="auto"/>
          <w:sz w:val="28"/>
          <w:szCs w:val="28"/>
        </w:rPr>
        <w:t xml:space="preserve">, </w:t>
      </w:r>
      <w:r w:rsidR="64EA6BD4" w:rsidRPr="00507B5B">
        <w:rPr>
          <w:rFonts w:ascii="Times New Roman" w:hAnsi="Times New Roman"/>
          <w:color w:val="auto"/>
          <w:sz w:val="28"/>
          <w:szCs w:val="28"/>
        </w:rPr>
        <w:t>massaging,</w:t>
      </w:r>
      <w:r w:rsidR="00364087" w:rsidRPr="00507B5B">
        <w:rPr>
          <w:rFonts w:ascii="Times New Roman" w:hAnsi="Times New Roman"/>
          <w:color w:val="auto"/>
          <w:sz w:val="28"/>
          <w:szCs w:val="28"/>
        </w:rPr>
        <w:t xml:space="preserve"> or </w:t>
      </w:r>
      <w:r w:rsidR="5D94030B" w:rsidRPr="00507B5B">
        <w:rPr>
          <w:rFonts w:ascii="Times New Roman" w:hAnsi="Times New Roman"/>
          <w:color w:val="auto"/>
          <w:sz w:val="28"/>
          <w:szCs w:val="28"/>
        </w:rPr>
        <w:t>putting pressure on</w:t>
      </w:r>
      <w:r w:rsidRPr="00507B5B">
        <w:rPr>
          <w:rFonts w:ascii="Times New Roman" w:hAnsi="Times New Roman"/>
          <w:color w:val="auto"/>
          <w:sz w:val="28"/>
          <w:szCs w:val="28"/>
        </w:rPr>
        <w:t xml:space="preserve"> the treated are</w:t>
      </w:r>
      <w:r w:rsidR="007578AE" w:rsidRPr="00507B5B">
        <w:rPr>
          <w:rFonts w:ascii="Times New Roman" w:hAnsi="Times New Roman"/>
          <w:color w:val="auto"/>
          <w:sz w:val="28"/>
          <w:szCs w:val="28"/>
        </w:rPr>
        <w:t>a</w:t>
      </w:r>
      <w:r w:rsidR="00364087" w:rsidRPr="00507B5B">
        <w:rPr>
          <w:rFonts w:ascii="Times New Roman" w:hAnsi="Times New Roman"/>
          <w:color w:val="auto"/>
          <w:sz w:val="28"/>
          <w:szCs w:val="28"/>
        </w:rPr>
        <w:t>s.</w:t>
      </w:r>
      <w:r w:rsidRPr="00507B5B">
        <w:rPr>
          <w:rFonts w:ascii="Times New Roman" w:hAnsi="Times New Roman"/>
          <w:color w:val="auto"/>
          <w:sz w:val="28"/>
          <w:szCs w:val="28"/>
        </w:rPr>
        <w:t xml:space="preserve"> </w:t>
      </w:r>
      <w:r w:rsidR="00E92B59" w:rsidRPr="00507B5B">
        <w:rPr>
          <w:rFonts w:ascii="Times New Roman" w:hAnsi="Times New Roman"/>
          <w:color w:val="auto"/>
          <w:sz w:val="28"/>
          <w:szCs w:val="28"/>
        </w:rPr>
        <w:t>A</w:t>
      </w:r>
      <w:r w:rsidRPr="00507B5B">
        <w:rPr>
          <w:rFonts w:ascii="Times New Roman" w:hAnsi="Times New Roman"/>
          <w:color w:val="auto"/>
          <w:sz w:val="28"/>
          <w:szCs w:val="28"/>
        </w:rPr>
        <w:t xml:space="preserve">void exaggerated facial expressions for </w:t>
      </w:r>
      <w:r w:rsidR="008F272E" w:rsidRPr="00507B5B">
        <w:rPr>
          <w:rFonts w:ascii="Times New Roman" w:hAnsi="Times New Roman"/>
          <w:color w:val="auto"/>
          <w:sz w:val="28"/>
          <w:szCs w:val="28"/>
        </w:rPr>
        <w:t>7</w:t>
      </w:r>
      <w:r w:rsidR="00364087" w:rsidRPr="00507B5B">
        <w:rPr>
          <w:rFonts w:ascii="Times New Roman" w:hAnsi="Times New Roman"/>
          <w:color w:val="auto"/>
          <w:sz w:val="28"/>
          <w:szCs w:val="28"/>
        </w:rPr>
        <w:t xml:space="preserve"> days</w:t>
      </w:r>
      <w:r w:rsidRPr="00507B5B">
        <w:rPr>
          <w:rFonts w:ascii="Times New Roman" w:hAnsi="Times New Roman"/>
          <w:color w:val="auto"/>
          <w:sz w:val="28"/>
          <w:szCs w:val="28"/>
        </w:rPr>
        <w:t xml:space="preserve"> after treatment. </w:t>
      </w:r>
    </w:p>
    <w:p w14:paraId="5B8EBE62" w14:textId="07267CA3" w:rsidR="00E92B59" w:rsidRPr="00507B5B" w:rsidRDefault="00B859E9" w:rsidP="00507B5B">
      <w:pPr>
        <w:numPr>
          <w:ilvl w:val="0"/>
          <w:numId w:val="3"/>
        </w:numPr>
        <w:spacing w:after="240"/>
        <w:rPr>
          <w:rFonts w:ascii="Times New Roman" w:hAnsi="Times New Roman"/>
          <w:color w:val="auto"/>
          <w:sz w:val="28"/>
          <w:szCs w:val="28"/>
        </w:rPr>
      </w:pPr>
      <w:r w:rsidRPr="00507B5B">
        <w:rPr>
          <w:rFonts w:ascii="Times New Roman" w:hAnsi="Times New Roman"/>
          <w:color w:val="auto"/>
          <w:sz w:val="28"/>
          <w:szCs w:val="28"/>
        </w:rPr>
        <w:t>If you have previously suffered from cold sores, there is a risk that the needle punctures could contribute to another cold sore.</w:t>
      </w:r>
      <w:r w:rsidR="58F1C3CA" w:rsidRPr="00507B5B">
        <w:rPr>
          <w:rFonts w:ascii="Times New Roman" w:hAnsi="Times New Roman"/>
          <w:color w:val="auto"/>
          <w:sz w:val="28"/>
          <w:szCs w:val="28"/>
        </w:rPr>
        <w:t xml:space="preserve"> Joel can provide</w:t>
      </w:r>
      <w:r w:rsidR="0610BF0F" w:rsidRPr="00507B5B">
        <w:rPr>
          <w:rFonts w:ascii="Times New Roman" w:hAnsi="Times New Roman"/>
          <w:color w:val="auto"/>
          <w:sz w:val="28"/>
          <w:szCs w:val="28"/>
        </w:rPr>
        <w:t xml:space="preserve"> a</w:t>
      </w:r>
      <w:r w:rsidR="58F1C3CA" w:rsidRPr="00507B5B">
        <w:rPr>
          <w:rFonts w:ascii="Times New Roman" w:hAnsi="Times New Roman"/>
          <w:color w:val="auto"/>
          <w:sz w:val="28"/>
          <w:szCs w:val="28"/>
        </w:rPr>
        <w:t xml:space="preserve"> preventative anti-viral prescription if needed</w:t>
      </w:r>
    </w:p>
    <w:p w14:paraId="0E2AA493" w14:textId="6D46256D" w:rsidR="00B859E9" w:rsidRPr="00507B5B" w:rsidRDefault="00B859E9" w:rsidP="00507B5B">
      <w:pPr>
        <w:numPr>
          <w:ilvl w:val="0"/>
          <w:numId w:val="3"/>
        </w:numPr>
        <w:spacing w:after="240"/>
        <w:rPr>
          <w:rFonts w:ascii="Times New Roman" w:hAnsi="Times New Roman"/>
          <w:color w:val="auto"/>
          <w:sz w:val="28"/>
          <w:szCs w:val="28"/>
        </w:rPr>
      </w:pPr>
      <w:r w:rsidRPr="00507B5B">
        <w:rPr>
          <w:rFonts w:ascii="Times New Roman" w:hAnsi="Times New Roman"/>
          <w:color w:val="auto"/>
          <w:sz w:val="28"/>
          <w:szCs w:val="28"/>
        </w:rPr>
        <w:t xml:space="preserve">If you are using </w:t>
      </w:r>
      <w:r w:rsidR="6DB66703" w:rsidRPr="00507B5B">
        <w:rPr>
          <w:rFonts w:ascii="Times New Roman" w:hAnsi="Times New Roman"/>
          <w:color w:val="auto"/>
          <w:sz w:val="28"/>
          <w:szCs w:val="28"/>
        </w:rPr>
        <w:t>A</w:t>
      </w:r>
      <w:r w:rsidRPr="00507B5B">
        <w:rPr>
          <w:rFonts w:ascii="Times New Roman" w:hAnsi="Times New Roman"/>
          <w:color w:val="auto"/>
          <w:sz w:val="28"/>
          <w:szCs w:val="28"/>
        </w:rPr>
        <w:t>spirin</w:t>
      </w:r>
      <w:r w:rsidR="4F0FEA16" w:rsidRPr="00507B5B">
        <w:rPr>
          <w:rFonts w:ascii="Times New Roman" w:hAnsi="Times New Roman"/>
          <w:color w:val="auto"/>
          <w:sz w:val="28"/>
          <w:szCs w:val="28"/>
        </w:rPr>
        <w:t xml:space="preserve">, </w:t>
      </w:r>
      <w:r w:rsidR="4C8089DD" w:rsidRPr="00507B5B">
        <w:rPr>
          <w:rFonts w:ascii="Times New Roman" w:hAnsi="Times New Roman"/>
          <w:color w:val="auto"/>
          <w:sz w:val="28"/>
          <w:szCs w:val="28"/>
        </w:rPr>
        <w:t>Advil</w:t>
      </w:r>
      <w:r w:rsidR="4F0FEA16" w:rsidRPr="00507B5B">
        <w:rPr>
          <w:rFonts w:ascii="Times New Roman" w:hAnsi="Times New Roman"/>
          <w:color w:val="auto"/>
          <w:sz w:val="28"/>
          <w:szCs w:val="28"/>
        </w:rPr>
        <w:t xml:space="preserve">, </w:t>
      </w:r>
      <w:r w:rsidR="620428DD" w:rsidRPr="00507B5B">
        <w:rPr>
          <w:rFonts w:ascii="Times New Roman" w:hAnsi="Times New Roman"/>
          <w:color w:val="auto"/>
          <w:sz w:val="28"/>
          <w:szCs w:val="28"/>
        </w:rPr>
        <w:t>Aleve</w:t>
      </w:r>
      <w:r w:rsidRPr="00507B5B">
        <w:rPr>
          <w:rFonts w:ascii="Times New Roman" w:hAnsi="Times New Roman"/>
          <w:color w:val="auto"/>
          <w:sz w:val="28"/>
          <w:szCs w:val="28"/>
        </w:rPr>
        <w:t xml:space="preserve"> or any similar medication, be aware that this may increase the risk of bruising or bleeding at the injection site.</w:t>
      </w:r>
      <w:r w:rsidR="34B0218F" w:rsidRPr="00507B5B">
        <w:rPr>
          <w:rFonts w:ascii="Times New Roman" w:hAnsi="Times New Roman"/>
          <w:color w:val="auto"/>
          <w:sz w:val="28"/>
          <w:szCs w:val="28"/>
        </w:rPr>
        <w:t xml:space="preserve"> If you require pain </w:t>
      </w:r>
      <w:r w:rsidR="749E141A" w:rsidRPr="00507B5B">
        <w:rPr>
          <w:rFonts w:ascii="Times New Roman" w:hAnsi="Times New Roman"/>
          <w:color w:val="auto"/>
          <w:sz w:val="28"/>
          <w:szCs w:val="28"/>
        </w:rPr>
        <w:t>treatment,</w:t>
      </w:r>
      <w:r w:rsidR="34B0218F" w:rsidRPr="00507B5B">
        <w:rPr>
          <w:rFonts w:ascii="Times New Roman" w:hAnsi="Times New Roman"/>
          <w:color w:val="auto"/>
          <w:sz w:val="28"/>
          <w:szCs w:val="28"/>
        </w:rPr>
        <w:t xml:space="preserve"> we recommend using acetaminophen (</w:t>
      </w:r>
      <w:r w:rsidR="44B214D2" w:rsidRPr="00507B5B">
        <w:rPr>
          <w:rFonts w:ascii="Times New Roman" w:hAnsi="Times New Roman"/>
          <w:color w:val="auto"/>
          <w:sz w:val="28"/>
          <w:szCs w:val="28"/>
        </w:rPr>
        <w:t>Tylenol</w:t>
      </w:r>
      <w:r w:rsidR="34B0218F" w:rsidRPr="00507B5B">
        <w:rPr>
          <w:rFonts w:ascii="Times New Roman" w:hAnsi="Times New Roman"/>
          <w:color w:val="auto"/>
          <w:sz w:val="28"/>
          <w:szCs w:val="28"/>
        </w:rPr>
        <w:t>)</w:t>
      </w:r>
    </w:p>
    <w:p w14:paraId="279D11B2" w14:textId="78346E57" w:rsidR="78A365C5" w:rsidRPr="00507B5B" w:rsidRDefault="78A365C5" w:rsidP="00507B5B">
      <w:pPr>
        <w:numPr>
          <w:ilvl w:val="0"/>
          <w:numId w:val="3"/>
        </w:numPr>
        <w:spacing w:after="240"/>
        <w:rPr>
          <w:rFonts w:ascii="Times New Roman" w:hAnsi="Times New Roman"/>
          <w:color w:val="auto"/>
          <w:sz w:val="28"/>
          <w:szCs w:val="28"/>
        </w:rPr>
      </w:pPr>
      <w:r w:rsidRPr="00507B5B">
        <w:rPr>
          <w:rFonts w:ascii="Times New Roman" w:hAnsi="Times New Roman"/>
          <w:color w:val="auto"/>
          <w:sz w:val="28"/>
          <w:szCs w:val="28"/>
        </w:rPr>
        <w:t>Dermal Filler is naturally metabolized over time, meaning filler treatment is not permanent. A follow-up injection a few weeks after the first procedure prolongs the effect and improves the results. Periodic touch up treatment helps sustain the desired degree of correction.</w:t>
      </w:r>
    </w:p>
    <w:p w14:paraId="4058BC69" w14:textId="6FE8139B" w:rsidR="000C14A5" w:rsidRPr="00507B5B" w:rsidRDefault="73EA9B01" w:rsidP="00507B5B">
      <w:pPr>
        <w:numPr>
          <w:ilvl w:val="0"/>
          <w:numId w:val="3"/>
        </w:numPr>
        <w:spacing w:after="240"/>
        <w:rPr>
          <w:rFonts w:ascii="Times New Roman" w:hAnsi="Times New Roman"/>
          <w:b/>
          <w:bCs/>
          <w:color w:val="auto"/>
          <w:sz w:val="28"/>
          <w:szCs w:val="28"/>
        </w:rPr>
      </w:pPr>
      <w:r w:rsidRPr="00507B5B">
        <w:rPr>
          <w:rFonts w:ascii="Times New Roman" w:hAnsi="Times New Roman"/>
          <w:b/>
          <w:bCs/>
          <w:color w:val="auto"/>
          <w:sz w:val="28"/>
          <w:szCs w:val="28"/>
        </w:rPr>
        <w:t>If you experience any of the following symptoms</w:t>
      </w:r>
      <w:r w:rsidR="00212607" w:rsidRPr="00507B5B">
        <w:rPr>
          <w:rFonts w:ascii="Times New Roman" w:hAnsi="Times New Roman"/>
          <w:b/>
          <w:bCs/>
          <w:color w:val="auto"/>
          <w:sz w:val="28"/>
          <w:szCs w:val="28"/>
        </w:rPr>
        <w:t>,</w:t>
      </w:r>
      <w:r w:rsidR="2D51D718" w:rsidRPr="00507B5B">
        <w:rPr>
          <w:rFonts w:ascii="Times New Roman" w:hAnsi="Times New Roman"/>
          <w:b/>
          <w:bCs/>
          <w:color w:val="auto"/>
          <w:sz w:val="28"/>
          <w:szCs w:val="28"/>
        </w:rPr>
        <w:t xml:space="preserve"> contact us immediately</w:t>
      </w:r>
      <w:r w:rsidRPr="00507B5B">
        <w:rPr>
          <w:rFonts w:ascii="Times New Roman" w:hAnsi="Times New Roman"/>
          <w:b/>
          <w:bCs/>
          <w:color w:val="auto"/>
          <w:sz w:val="28"/>
          <w:szCs w:val="28"/>
        </w:rPr>
        <w:t xml:space="preserve">: dusky or white discoloration of injected areas, mottling or unusual bruising, severe or increasing pain, increasing warmth or coolness to touch, severe swelling, blisters, difficulty swallowing or smiling, fever, or chills. If you notice </w:t>
      </w:r>
      <w:r w:rsidR="58D00E77" w:rsidRPr="00507B5B">
        <w:rPr>
          <w:rFonts w:ascii="Times New Roman" w:hAnsi="Times New Roman"/>
          <w:b/>
          <w:bCs/>
          <w:color w:val="auto"/>
          <w:sz w:val="28"/>
          <w:szCs w:val="28"/>
        </w:rPr>
        <w:t>any</w:t>
      </w:r>
      <w:r w:rsidRPr="00507B5B">
        <w:rPr>
          <w:rFonts w:ascii="Times New Roman" w:hAnsi="Times New Roman"/>
          <w:b/>
          <w:bCs/>
          <w:color w:val="auto"/>
          <w:sz w:val="28"/>
          <w:szCs w:val="28"/>
        </w:rPr>
        <w:t xml:space="preserve"> of these symptoms, call </w:t>
      </w:r>
      <w:r w:rsidR="60731D11" w:rsidRPr="00507B5B">
        <w:rPr>
          <w:rFonts w:ascii="Times New Roman" w:hAnsi="Times New Roman"/>
          <w:b/>
          <w:bCs/>
          <w:color w:val="auto"/>
          <w:sz w:val="28"/>
          <w:szCs w:val="28"/>
        </w:rPr>
        <w:t xml:space="preserve">us </w:t>
      </w:r>
      <w:r w:rsidRPr="00507B5B">
        <w:rPr>
          <w:rFonts w:ascii="Times New Roman" w:hAnsi="Times New Roman"/>
          <w:b/>
          <w:bCs/>
          <w:color w:val="auto"/>
          <w:sz w:val="28"/>
          <w:szCs w:val="28"/>
        </w:rPr>
        <w:t>immediately at 7</w:t>
      </w:r>
      <w:r w:rsidR="6264E6A3" w:rsidRPr="00507B5B">
        <w:rPr>
          <w:rFonts w:ascii="Times New Roman" w:hAnsi="Times New Roman"/>
          <w:b/>
          <w:bCs/>
          <w:color w:val="auto"/>
          <w:sz w:val="28"/>
          <w:szCs w:val="28"/>
        </w:rPr>
        <w:t>80-978-9688</w:t>
      </w:r>
      <w:r w:rsidRPr="00507B5B">
        <w:rPr>
          <w:rFonts w:ascii="Times New Roman" w:hAnsi="Times New Roman"/>
          <w:b/>
          <w:bCs/>
          <w:color w:val="auto"/>
          <w:sz w:val="28"/>
          <w:szCs w:val="28"/>
        </w:rPr>
        <w:t>.</w:t>
      </w:r>
    </w:p>
    <w:sectPr w:rsidR="000C14A5" w:rsidRPr="00507B5B" w:rsidSect="00F34D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12934" w14:textId="77777777" w:rsidR="00D4481D" w:rsidRDefault="00D4481D">
      <w:r>
        <w:separator/>
      </w:r>
    </w:p>
  </w:endnote>
  <w:endnote w:type="continuationSeparator" w:id="0">
    <w:p w14:paraId="17C318E0" w14:textId="77777777" w:rsidR="00D4481D" w:rsidRDefault="00D4481D">
      <w:r>
        <w:continuationSeparator/>
      </w:r>
    </w:p>
  </w:endnote>
  <w:endnote w:type="continuationNotice" w:id="1">
    <w:p w14:paraId="723F05C3" w14:textId="77777777" w:rsidR="00D4481D" w:rsidRDefault="00D4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F46DF" w14:textId="123AE28E" w:rsidR="00507B5B" w:rsidRPr="00507B5B" w:rsidRDefault="00507B5B" w:rsidP="00507B5B">
    <w:pPr>
      <w:pStyle w:val="Footer"/>
      <w:jc w:val="center"/>
      <w:rPr>
        <w:rFonts w:ascii="Book Antiqua" w:hAnsi="Book Antiqua"/>
        <w:b/>
        <w:color w:val="000000" w:themeColor="text1"/>
        <w:sz w:val="22"/>
        <w:szCs w:val="22"/>
        <w:lang w:val="en-CA"/>
      </w:rPr>
    </w:pPr>
    <w:proofErr w:type="gramStart"/>
    <w:r w:rsidRPr="00507B5B">
      <w:rPr>
        <w:rFonts w:ascii="Book Antiqua" w:hAnsi="Book Antiqua"/>
        <w:b/>
        <w:color w:val="000000" w:themeColor="text1"/>
        <w:sz w:val="22"/>
        <w:szCs w:val="22"/>
        <w:lang w:val="en-CA"/>
      </w:rPr>
      <w:t>Email :</w:t>
    </w:r>
    <w:proofErr w:type="gramEnd"/>
    <w:r w:rsidRPr="00507B5B">
      <w:rPr>
        <w:rFonts w:ascii="Book Antiqua" w:hAnsi="Book Antiqua"/>
        <w:b/>
        <w:color w:val="000000" w:themeColor="text1"/>
        <w:sz w:val="22"/>
        <w:szCs w:val="22"/>
        <w:lang w:val="en-CA"/>
      </w:rPr>
      <w:t xml:space="preserve"> BotoxByJoel@gmail.com</w:t>
    </w:r>
  </w:p>
  <w:p w14:paraId="3D89DA32" w14:textId="78121CED" w:rsidR="00507B5B" w:rsidRPr="00507B5B" w:rsidRDefault="00507B5B" w:rsidP="00507B5B">
    <w:pPr>
      <w:pStyle w:val="Footer"/>
      <w:jc w:val="center"/>
      <w:rPr>
        <w:rFonts w:ascii="Book Antiqua" w:hAnsi="Book Antiqua"/>
        <w:b/>
        <w:color w:val="000000" w:themeColor="text1"/>
        <w:sz w:val="22"/>
        <w:szCs w:val="22"/>
        <w:lang w:val="en-CA"/>
      </w:rPr>
    </w:pPr>
    <w:r w:rsidRPr="00507B5B">
      <w:rPr>
        <w:rFonts w:ascii="Book Antiqua" w:hAnsi="Book Antiqua"/>
        <w:b/>
        <w:color w:val="000000" w:themeColor="text1"/>
        <w:sz w:val="22"/>
        <w:szCs w:val="22"/>
        <w:lang w:val="en-CA"/>
      </w:rPr>
      <w:t>Instagram: @BotoxByJoel</w:t>
    </w:r>
  </w:p>
  <w:p w14:paraId="27AAFF5C" w14:textId="69ECAAE7" w:rsidR="00507B5B" w:rsidRPr="00507B5B" w:rsidRDefault="00507B5B" w:rsidP="00507B5B">
    <w:pPr>
      <w:pStyle w:val="Footer"/>
      <w:jc w:val="center"/>
      <w:rPr>
        <w:rFonts w:ascii="Book Antiqua" w:hAnsi="Book Antiqua"/>
        <w:b/>
        <w:color w:val="000000" w:themeColor="text1"/>
        <w:sz w:val="22"/>
        <w:szCs w:val="22"/>
        <w:lang w:val="en-CA"/>
      </w:rPr>
    </w:pPr>
    <w:r w:rsidRPr="00507B5B">
      <w:rPr>
        <w:rFonts w:ascii="Book Antiqua" w:hAnsi="Book Antiqua"/>
        <w:b/>
        <w:color w:val="000000" w:themeColor="text1"/>
        <w:sz w:val="22"/>
        <w:szCs w:val="22"/>
        <w:lang w:val="en-CA"/>
      </w:rPr>
      <w:t>www.BotoxByJoel.com</w:t>
    </w:r>
  </w:p>
  <w:p w14:paraId="601EC2A9" w14:textId="77777777" w:rsidR="004411CD" w:rsidRDefault="00441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1A3A5" w14:textId="77777777" w:rsidR="00D4481D" w:rsidRDefault="00D4481D">
      <w:r>
        <w:separator/>
      </w:r>
    </w:p>
  </w:footnote>
  <w:footnote w:type="continuationSeparator" w:id="0">
    <w:p w14:paraId="18FD51A2" w14:textId="77777777" w:rsidR="00D4481D" w:rsidRDefault="00D4481D">
      <w:r>
        <w:continuationSeparator/>
      </w:r>
    </w:p>
  </w:footnote>
  <w:footnote w:type="continuationNotice" w:id="1">
    <w:p w14:paraId="099A7911" w14:textId="77777777" w:rsidR="00D4481D" w:rsidRDefault="00D44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8587" w14:textId="21859B76" w:rsidR="004411CD" w:rsidRPr="004411CD" w:rsidRDefault="004411CD" w:rsidP="00E92B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108B5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8E0A42"/>
    <w:multiLevelType w:val="hybridMultilevel"/>
    <w:tmpl w:val="57502F4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355FAF"/>
    <w:multiLevelType w:val="hybridMultilevel"/>
    <w:tmpl w:val="8F3A239A"/>
    <w:lvl w:ilvl="0" w:tplc="39DE53D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CB63B9"/>
    <w:multiLevelType w:val="hybridMultilevel"/>
    <w:tmpl w:val="03FAF29E"/>
    <w:lvl w:ilvl="0" w:tplc="528ADBF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7633540">
    <w:abstractNumId w:val="3"/>
  </w:num>
  <w:num w:numId="2" w16cid:durableId="1345324138">
    <w:abstractNumId w:val="1"/>
  </w:num>
  <w:num w:numId="3" w16cid:durableId="244606187">
    <w:abstractNumId w:val="2"/>
  </w:num>
  <w:num w:numId="4" w16cid:durableId="115561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0F"/>
    <w:rsid w:val="000C14A5"/>
    <w:rsid w:val="00212607"/>
    <w:rsid w:val="002E4C3F"/>
    <w:rsid w:val="00316962"/>
    <w:rsid w:val="00364087"/>
    <w:rsid w:val="003A0BA2"/>
    <w:rsid w:val="00405B64"/>
    <w:rsid w:val="00411741"/>
    <w:rsid w:val="004411CD"/>
    <w:rsid w:val="004E4E76"/>
    <w:rsid w:val="00507B5B"/>
    <w:rsid w:val="00643F87"/>
    <w:rsid w:val="00693848"/>
    <w:rsid w:val="006E62FA"/>
    <w:rsid w:val="006F046C"/>
    <w:rsid w:val="007578AE"/>
    <w:rsid w:val="0076496B"/>
    <w:rsid w:val="007E7B20"/>
    <w:rsid w:val="00834B5B"/>
    <w:rsid w:val="008711CB"/>
    <w:rsid w:val="008F272E"/>
    <w:rsid w:val="009C7C9B"/>
    <w:rsid w:val="00A40257"/>
    <w:rsid w:val="00A47485"/>
    <w:rsid w:val="00B859E9"/>
    <w:rsid w:val="00BA2DB6"/>
    <w:rsid w:val="00BA430F"/>
    <w:rsid w:val="00BB116F"/>
    <w:rsid w:val="00BD024F"/>
    <w:rsid w:val="00D3535F"/>
    <w:rsid w:val="00D4481D"/>
    <w:rsid w:val="00DE520F"/>
    <w:rsid w:val="00E23BC0"/>
    <w:rsid w:val="00E528B9"/>
    <w:rsid w:val="00E92B59"/>
    <w:rsid w:val="00F34DE5"/>
    <w:rsid w:val="00F50DC7"/>
    <w:rsid w:val="00F57EED"/>
    <w:rsid w:val="00FE3F45"/>
    <w:rsid w:val="010415AF"/>
    <w:rsid w:val="01114D17"/>
    <w:rsid w:val="014EF33D"/>
    <w:rsid w:val="0571472B"/>
    <w:rsid w:val="0610BF0F"/>
    <w:rsid w:val="0C7416E8"/>
    <w:rsid w:val="0E5C08EF"/>
    <w:rsid w:val="11A86DC4"/>
    <w:rsid w:val="1732E9DA"/>
    <w:rsid w:val="1847F50E"/>
    <w:rsid w:val="1D1B080C"/>
    <w:rsid w:val="24EBC69A"/>
    <w:rsid w:val="2529FB07"/>
    <w:rsid w:val="2D51D718"/>
    <w:rsid w:val="32532A4B"/>
    <w:rsid w:val="34B0218F"/>
    <w:rsid w:val="39EC9DA7"/>
    <w:rsid w:val="3CE3921B"/>
    <w:rsid w:val="3EE00837"/>
    <w:rsid w:val="44B214D2"/>
    <w:rsid w:val="48233E30"/>
    <w:rsid w:val="4C8089DD"/>
    <w:rsid w:val="4D3D1F53"/>
    <w:rsid w:val="4F0FEA16"/>
    <w:rsid w:val="569AE0EC"/>
    <w:rsid w:val="56CF89F9"/>
    <w:rsid w:val="58D00E77"/>
    <w:rsid w:val="58F1C3CA"/>
    <w:rsid w:val="5D03050D"/>
    <w:rsid w:val="5D94030B"/>
    <w:rsid w:val="60731D11"/>
    <w:rsid w:val="60A43D11"/>
    <w:rsid w:val="620428DD"/>
    <w:rsid w:val="6264E6A3"/>
    <w:rsid w:val="626B58D7"/>
    <w:rsid w:val="64EA6BD4"/>
    <w:rsid w:val="66011DF5"/>
    <w:rsid w:val="689899AD"/>
    <w:rsid w:val="6AD9A81B"/>
    <w:rsid w:val="6DB66703"/>
    <w:rsid w:val="70ACB172"/>
    <w:rsid w:val="72F8AE95"/>
    <w:rsid w:val="73EA9B01"/>
    <w:rsid w:val="749E141A"/>
    <w:rsid w:val="75BD8265"/>
    <w:rsid w:val="76ADD5DC"/>
    <w:rsid w:val="78A365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CA26C"/>
  <w14:defaultImageDpi w14:val="300"/>
  <w15:chartTrackingRefBased/>
  <w15:docId w15:val="{7BC245A7-83E9-B442-8D9B-6662281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FF000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11CD"/>
    <w:pPr>
      <w:tabs>
        <w:tab w:val="center" w:pos="4320"/>
        <w:tab w:val="right" w:pos="8640"/>
      </w:tabs>
    </w:pPr>
  </w:style>
  <w:style w:type="paragraph" w:styleId="Footer">
    <w:name w:val="footer"/>
    <w:basedOn w:val="Normal"/>
    <w:link w:val="FooterChar"/>
    <w:uiPriority w:val="99"/>
    <w:rsid w:val="004411CD"/>
    <w:pPr>
      <w:tabs>
        <w:tab w:val="center" w:pos="4320"/>
        <w:tab w:val="right" w:pos="8640"/>
      </w:tabs>
    </w:pPr>
  </w:style>
  <w:style w:type="character" w:customStyle="1" w:styleId="FooterChar">
    <w:name w:val="Footer Char"/>
    <w:basedOn w:val="DefaultParagraphFont"/>
    <w:link w:val="Footer"/>
    <w:uiPriority w:val="99"/>
    <w:rsid w:val="008F272E"/>
    <w:rPr>
      <w:rFonts w:ascii="Arial" w:hAnsi="Arial"/>
      <w:color w:val="FF0000"/>
      <w:sz w:val="24"/>
      <w:szCs w:val="24"/>
      <w:lang w:val="en-US"/>
    </w:rPr>
  </w:style>
  <w:style w:type="paragraph" w:styleId="ListParagraph">
    <w:name w:val="List Paragraph"/>
    <w:basedOn w:val="Normal"/>
    <w:uiPriority w:val="34"/>
    <w:qFormat/>
    <w:rsid w:val="00F50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285972">
      <w:bodyDiv w:val="1"/>
      <w:marLeft w:val="0"/>
      <w:marRight w:val="0"/>
      <w:marTop w:val="0"/>
      <w:marBottom w:val="0"/>
      <w:divBdr>
        <w:top w:val="none" w:sz="0" w:space="0" w:color="auto"/>
        <w:left w:val="none" w:sz="0" w:space="0" w:color="auto"/>
        <w:bottom w:val="none" w:sz="0" w:space="0" w:color="auto"/>
        <w:right w:val="none" w:sz="0" w:space="0" w:color="auto"/>
      </w:divBdr>
      <w:divsChild>
        <w:div w:id="414321324">
          <w:marLeft w:val="0"/>
          <w:marRight w:val="0"/>
          <w:marTop w:val="0"/>
          <w:marBottom w:val="0"/>
          <w:divBdr>
            <w:top w:val="none" w:sz="0" w:space="0" w:color="auto"/>
            <w:left w:val="none" w:sz="0" w:space="0" w:color="auto"/>
            <w:bottom w:val="none" w:sz="0" w:space="0" w:color="auto"/>
            <w:right w:val="none" w:sz="0" w:space="0" w:color="auto"/>
          </w:divBdr>
          <w:divsChild>
            <w:div w:id="876771570">
              <w:marLeft w:val="0"/>
              <w:marRight w:val="0"/>
              <w:marTop w:val="0"/>
              <w:marBottom w:val="0"/>
              <w:divBdr>
                <w:top w:val="none" w:sz="0" w:space="0" w:color="auto"/>
                <w:left w:val="none" w:sz="0" w:space="0" w:color="auto"/>
                <w:bottom w:val="none" w:sz="0" w:space="0" w:color="auto"/>
                <w:right w:val="none" w:sz="0" w:space="0" w:color="auto"/>
              </w:divBdr>
              <w:divsChild>
                <w:div w:id="8226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1341">
      <w:bodyDiv w:val="1"/>
      <w:marLeft w:val="0"/>
      <w:marRight w:val="0"/>
      <w:marTop w:val="0"/>
      <w:marBottom w:val="0"/>
      <w:divBdr>
        <w:top w:val="none" w:sz="0" w:space="0" w:color="auto"/>
        <w:left w:val="none" w:sz="0" w:space="0" w:color="auto"/>
        <w:bottom w:val="none" w:sz="0" w:space="0" w:color="auto"/>
        <w:right w:val="none" w:sz="0" w:space="0" w:color="auto"/>
      </w:divBdr>
      <w:divsChild>
        <w:div w:id="381711768">
          <w:marLeft w:val="0"/>
          <w:marRight w:val="0"/>
          <w:marTop w:val="0"/>
          <w:marBottom w:val="0"/>
          <w:divBdr>
            <w:top w:val="none" w:sz="0" w:space="0" w:color="auto"/>
            <w:left w:val="none" w:sz="0" w:space="0" w:color="auto"/>
            <w:bottom w:val="none" w:sz="0" w:space="0" w:color="auto"/>
            <w:right w:val="none" w:sz="0" w:space="0" w:color="auto"/>
          </w:divBdr>
          <w:divsChild>
            <w:div w:id="535116101">
              <w:marLeft w:val="0"/>
              <w:marRight w:val="0"/>
              <w:marTop w:val="0"/>
              <w:marBottom w:val="0"/>
              <w:divBdr>
                <w:top w:val="none" w:sz="0" w:space="0" w:color="auto"/>
                <w:left w:val="none" w:sz="0" w:space="0" w:color="auto"/>
                <w:bottom w:val="none" w:sz="0" w:space="0" w:color="auto"/>
                <w:right w:val="none" w:sz="0" w:space="0" w:color="auto"/>
              </w:divBdr>
              <w:divsChild>
                <w:div w:id="5231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Consent to Treatment</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Treatment</dc:title>
  <dc:subject/>
  <dc:creator>Office</dc:creator>
  <cp:keywords/>
  <cp:lastModifiedBy>Joel Motley</cp:lastModifiedBy>
  <cp:revision>3</cp:revision>
  <cp:lastPrinted>2012-03-14T19:43:00Z</cp:lastPrinted>
  <dcterms:created xsi:type="dcterms:W3CDTF">2025-11-11T18:44:00Z</dcterms:created>
  <dcterms:modified xsi:type="dcterms:W3CDTF">2025-11-11T18:46:00Z</dcterms:modified>
</cp:coreProperties>
</file>